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F461" w14:textId="77777777" w:rsidR="00204428" w:rsidRPr="00285599" w:rsidRDefault="009F0ED3">
      <w:pPr>
        <w:pStyle w:val="Nagwek1"/>
        <w:tabs>
          <w:tab w:val="left" w:pos="6490"/>
          <w:tab w:val="right" w:pos="9072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285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55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Załącznik nr 1</w:t>
      </w:r>
    </w:p>
    <w:p w14:paraId="22D8F7B8" w14:textId="77777777" w:rsidR="00204428" w:rsidRPr="00285599" w:rsidRDefault="009F0ED3">
      <w:pPr>
        <w:pStyle w:val="Nagwek3"/>
        <w:keepNext w:val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855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OPIS PRZEDMIOTU ZAMÓWIENIA</w:t>
      </w:r>
    </w:p>
    <w:p w14:paraId="49FE13FE" w14:textId="77777777" w:rsidR="00204428" w:rsidRPr="00285599" w:rsidRDefault="00204428">
      <w:pPr>
        <w:rPr>
          <w:rFonts w:ascii="Times New Roman" w:hAnsi="Times New Roman" w:cs="Times New Roman"/>
        </w:rPr>
      </w:pPr>
    </w:p>
    <w:p w14:paraId="3351C56D" w14:textId="23609E1E" w:rsidR="00204428" w:rsidRPr="00285599" w:rsidRDefault="009F0ED3">
      <w:pPr>
        <w:spacing w:after="0" w:line="240" w:lineRule="auto"/>
        <w:ind w:left="360"/>
        <w:jc w:val="both"/>
        <w:rPr>
          <w:rStyle w:val="Wyrnieniedelikatne"/>
          <w:rFonts w:ascii="Times New Roman" w:hAnsi="Times New Roman" w:cs="Times New Roman"/>
        </w:rPr>
      </w:pPr>
      <w:r w:rsidRPr="00285599">
        <w:rPr>
          <w:rFonts w:ascii="Times New Roman" w:eastAsia="Times New Roman" w:hAnsi="Times New Roman" w:cs="Times New Roman"/>
          <w:i/>
        </w:rPr>
        <w:t xml:space="preserve">   </w:t>
      </w:r>
      <w:r w:rsidRPr="00285599">
        <w:rPr>
          <w:rStyle w:val="Wyrnieniedelikatne"/>
          <w:rFonts w:ascii="Times New Roman" w:hAnsi="Times New Roman" w:cs="Times New Roman"/>
        </w:rPr>
        <w:t>Tytuł zamówienia: Usługa</w:t>
      </w:r>
      <w:r w:rsidR="00D60594" w:rsidRPr="00285599">
        <w:rPr>
          <w:rStyle w:val="Wyrnieniedelikatne"/>
          <w:rFonts w:ascii="Times New Roman" w:hAnsi="Times New Roman" w:cs="Times New Roman"/>
        </w:rPr>
        <w:t xml:space="preserve"> szkoleniowa w ramach projektu</w:t>
      </w:r>
      <w:r w:rsidR="00825029" w:rsidRPr="00285599">
        <w:rPr>
          <w:rStyle w:val="Wyrnieniedelikatne"/>
          <w:rFonts w:ascii="Times New Roman" w:hAnsi="Times New Roman" w:cs="Times New Roman"/>
        </w:rPr>
        <w:t xml:space="preserve"> </w:t>
      </w:r>
      <w:r w:rsidR="007A0EB3" w:rsidRPr="00285599">
        <w:rPr>
          <w:rStyle w:val="Wyrnieniedelikatne"/>
          <w:rFonts w:ascii="Times New Roman" w:hAnsi="Times New Roman" w:cs="Times New Roman"/>
        </w:rPr>
        <w:t>nr</w:t>
      </w:r>
      <w:r w:rsidR="002D64D7" w:rsidRPr="00285599">
        <w:rPr>
          <w:rStyle w:val="Wyrnieniedelikatne"/>
          <w:rFonts w:ascii="Times New Roman" w:hAnsi="Times New Roman" w:cs="Times New Roman"/>
        </w:rPr>
        <w:t xml:space="preserve"> </w:t>
      </w:r>
      <w:r w:rsidR="00C76D05" w:rsidRPr="00C76D05">
        <w:rPr>
          <w:rStyle w:val="Wyrnieniedelikatne"/>
          <w:rFonts w:ascii="Times New Roman" w:hAnsi="Times New Roman" w:cs="Times New Roman"/>
        </w:rPr>
        <w:t>2022-1-PL01-KA121-VET-000061594</w:t>
      </w:r>
      <w:r w:rsidR="00763FD9" w:rsidRPr="00285599">
        <w:rPr>
          <w:rStyle w:val="Wyrnieniedelikatne"/>
          <w:rFonts w:ascii="Times New Roman" w:hAnsi="Times New Roman" w:cs="Times New Roman"/>
        </w:rPr>
        <w:t xml:space="preserve">, </w:t>
      </w:r>
      <w:r w:rsidR="007462C5">
        <w:rPr>
          <w:rStyle w:val="Wyrnieniedelikatne"/>
          <w:rFonts w:ascii="Times New Roman" w:hAnsi="Times New Roman" w:cs="Times New Roman"/>
        </w:rPr>
        <w:t>dofinansowanego</w:t>
      </w:r>
      <w:r w:rsidR="00763FD9" w:rsidRPr="00285599">
        <w:rPr>
          <w:rStyle w:val="Wyrnieniedelikatne"/>
          <w:rFonts w:ascii="Times New Roman" w:hAnsi="Times New Roman" w:cs="Times New Roman"/>
        </w:rPr>
        <w:t xml:space="preserve"> ze środków Unii Europejskiej</w:t>
      </w:r>
      <w:r w:rsidR="007A0EB3" w:rsidRPr="00285599">
        <w:rPr>
          <w:rStyle w:val="Wyrnieniedelikatne"/>
          <w:rFonts w:ascii="Times New Roman" w:hAnsi="Times New Roman" w:cs="Times New Roman"/>
        </w:rPr>
        <w:t>.</w:t>
      </w:r>
    </w:p>
    <w:p w14:paraId="630FAB61" w14:textId="77777777" w:rsidR="00204428" w:rsidRPr="00285599" w:rsidRDefault="00204428" w:rsidP="00AE19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2E9EB3" w14:textId="4C9EAE41" w:rsidR="00204428" w:rsidRPr="00285599" w:rsidRDefault="007462C5" w:rsidP="007462C5">
      <w:pPr>
        <w:tabs>
          <w:tab w:val="left" w:pos="601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68B1988" w14:textId="77777777" w:rsidR="00204428" w:rsidRPr="00285599" w:rsidRDefault="00204428">
      <w:pPr>
        <w:keepLines/>
        <w:spacing w:after="0"/>
        <w:ind w:right="7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a"/>
        <w:tblW w:w="89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5859"/>
        <w:gridCol w:w="2554"/>
      </w:tblGrid>
      <w:tr w:rsidR="00204428" w:rsidRPr="00285599" w14:paraId="336751AC" w14:textId="77777777">
        <w:trPr>
          <w:trHeight w:val="560"/>
          <w:jc w:val="center"/>
        </w:trPr>
        <w:tc>
          <w:tcPr>
            <w:tcW w:w="531" w:type="dxa"/>
            <w:vAlign w:val="center"/>
          </w:tcPr>
          <w:p w14:paraId="515F74CF" w14:textId="77777777" w:rsidR="00204428" w:rsidRPr="00285599" w:rsidRDefault="009F0ED3">
            <w:pPr>
              <w:spacing w:before="20"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559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59" w:type="dxa"/>
            <w:vAlign w:val="center"/>
          </w:tcPr>
          <w:p w14:paraId="56111385" w14:textId="77777777" w:rsidR="00204428" w:rsidRPr="00285599" w:rsidRDefault="009F0ED3">
            <w:pPr>
              <w:keepLines/>
              <w:spacing w:after="0"/>
              <w:ind w:right="7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285599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54" w:type="dxa"/>
            <w:vAlign w:val="center"/>
          </w:tcPr>
          <w:p w14:paraId="6826CBDA" w14:textId="77777777" w:rsidR="00204428" w:rsidRPr="00285599" w:rsidRDefault="009F0ED3">
            <w:pPr>
              <w:tabs>
                <w:tab w:val="left" w:pos="768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559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Proponowana cena</w:t>
            </w:r>
            <w:r w:rsidRPr="00285599">
              <w:rPr>
                <w:rFonts w:ascii="Times New Roman" w:eastAsia="Arial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  <w:r w:rsidRPr="0028559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04428" w:rsidRPr="00285599" w14:paraId="59C9872C" w14:textId="77777777">
        <w:trPr>
          <w:trHeight w:val="960"/>
          <w:jc w:val="center"/>
        </w:trPr>
        <w:tc>
          <w:tcPr>
            <w:tcW w:w="531" w:type="dxa"/>
            <w:vAlign w:val="center"/>
          </w:tcPr>
          <w:p w14:paraId="1DB50768" w14:textId="77777777" w:rsidR="00204428" w:rsidRPr="00285599" w:rsidRDefault="009F0ED3">
            <w:pPr>
              <w:spacing w:before="20" w:after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8559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859" w:type="dxa"/>
            <w:vAlign w:val="center"/>
          </w:tcPr>
          <w:p w14:paraId="0E297A3F" w14:textId="77777777" w:rsidR="00ED5715" w:rsidRPr="00285599" w:rsidRDefault="00ED5715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C049CAE" w14:textId="3673A90F" w:rsidR="00204428" w:rsidRPr="00285599" w:rsidRDefault="009F0ED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8559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Zakres usługi szkoleniowej:</w:t>
            </w:r>
          </w:p>
          <w:p w14:paraId="4C01D07A" w14:textId="09DBAAC8" w:rsidR="00CC1108" w:rsidRPr="00CC1108" w:rsidRDefault="00F45710" w:rsidP="005F03F9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87215092"/>
            <w:r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987427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2" w:name="_Hlk87214992"/>
            <w:r w:rsidR="00781285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Przygotowanie z języka angielskiego</w:t>
            </w:r>
            <w:r w:rsidR="005F03F9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E1C85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bookmarkEnd w:id="2"/>
            <w:r w:rsidR="00C30D81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ED5715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</w:t>
            </w:r>
            <w:r w:rsidR="00CC1108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zakres tematyczny:</w:t>
            </w:r>
          </w:p>
          <w:p w14:paraId="59D3BCB2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Kształcone sprawności językowe:</w:t>
            </w:r>
          </w:p>
          <w:p w14:paraId="0E669B9E" w14:textId="08A8F491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a) Słuchanie wypowiedzi, dialogów, informacji zawierających podstawowe słownictwo,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wyrażeń dotyczących własnej osoby, rodziny, najbliższego otoczenia, gdy mówi się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wolno i wyraźnie.</w:t>
            </w:r>
          </w:p>
          <w:p w14:paraId="0715756C" w14:textId="60DD76CB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b) Mówienie: porozumiewanie się w prosty sposób pod warunkiem, że rozmówca jest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przygotowany na powtórzenie wypowiedzi w wolniejszym tempie, ma pomóc w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sformułowaniu wypowiedzi; zadawanie i odpowiadanie na pytania dotyczące życia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codziennego, podstawowych potrzeb lub znanych tematów; użycie prostych zwrotów i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zdań przy opisie miejsca zamieszkania i pochodzenia, rodziny, pracy, hobby,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znajomych.</w:t>
            </w:r>
          </w:p>
          <w:p w14:paraId="2DF05D93" w14:textId="6A5703A6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c) Pisanie krótkich prostych tekstów, np. Pozdrowienia z wakacji; wypełnianie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formularzy z danymi osobowymi, narodowością, adresem, np. W hotelowym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formularzu meldunkowym lub formularzu wizowym.</w:t>
            </w:r>
          </w:p>
          <w:p w14:paraId="1EB326D1" w14:textId="30C161A7" w:rsid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d) Czytanie krótkich, prostych tekstów, informacji, nazw, prostych zdań, np. W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ogłoszeniach, na plakatach lub w katalogach.</w:t>
            </w:r>
          </w:p>
          <w:p w14:paraId="7BF9D1FD" w14:textId="77777777" w:rsidR="00CC1108" w:rsidRPr="00285599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508BED4B" w14:textId="458CF3B4" w:rsidR="00825029" w:rsidRPr="00CC1108" w:rsidRDefault="00F45710" w:rsidP="005F03F9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5F03F9" w:rsidRPr="00CC11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3" w:name="_Hlk87215018"/>
            <w:r w:rsidR="00987427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Przygotowanie kultur</w:t>
            </w:r>
            <w:r w:rsidR="00117DE8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owe</w:t>
            </w:r>
            <w:r w:rsidR="00987427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End w:id="3"/>
            <w:r w:rsidR="00ED5715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="00117DE8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D5715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h</w:t>
            </w:r>
            <w:r w:rsidR="00CC1108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zakres tematyczny:</w:t>
            </w:r>
          </w:p>
          <w:p w14:paraId="0F2C3420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a) Grecka kuchnia i tradycje;</w:t>
            </w:r>
          </w:p>
          <w:p w14:paraId="2DD875AF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b) Grecka sytuacja ekonomiczno-społeczna;</w:t>
            </w:r>
          </w:p>
          <w:p w14:paraId="64278E0B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c) Sztuka i kultura Grecji (kontekst historyczny);</w:t>
            </w:r>
          </w:p>
          <w:p w14:paraId="5C81232C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d) Herosi we współczesności (mitologia vs rzeczywistość);</w:t>
            </w:r>
          </w:p>
          <w:p w14:paraId="612F2D64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e) Prezentacje uczestników na wybrany temat związany z grecką kulturą;</w:t>
            </w:r>
          </w:p>
          <w:p w14:paraId="69ED506F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f) „Obalmy stereotypy” – próba odnalezienia krzywdzących stereotypów dotyczących</w:t>
            </w:r>
          </w:p>
          <w:p w14:paraId="50871D4E" w14:textId="50339CDF" w:rsid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zarówno Polski jak i Grecji.</w:t>
            </w:r>
          </w:p>
          <w:p w14:paraId="5174D978" w14:textId="77777777" w:rsidR="00CC1108" w:rsidRPr="00285599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175D5926" w14:textId="59D45C66" w:rsidR="00117DE8" w:rsidRPr="00CC1108" w:rsidRDefault="00117DE8" w:rsidP="005F03F9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-  Przygotowanie pedagogiczne – 5 h</w:t>
            </w:r>
            <w:r w:rsidR="00CC1108" w:rsidRPr="00CC1108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zakres tematyczny:</w:t>
            </w:r>
          </w:p>
          <w:p w14:paraId="282A3E46" w14:textId="77777777" w:rsidR="00CC1108" w:rsidRDefault="00CC1108" w:rsidP="005F03F9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2483F1D2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a) Stymulowanie twórczego myślenia.</w:t>
            </w:r>
          </w:p>
          <w:p w14:paraId="74E0DCE1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b) Korzyści płynące z aktywnego słuchania.</w:t>
            </w:r>
          </w:p>
          <w:p w14:paraId="71868A8A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c) Sposoby rozwiązywania problemów i konfliktów.</w:t>
            </w:r>
          </w:p>
          <w:p w14:paraId="517DB210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d) Opanowanie umiejętności dobrego komunikowania się.</w:t>
            </w:r>
          </w:p>
          <w:p w14:paraId="5E24F93C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e) Rozumienie i opanowanie reguł współistnienia w grupie.</w:t>
            </w:r>
          </w:p>
          <w:p w14:paraId="663F87C1" w14:textId="4B7A6271" w:rsid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f) Rozwój emocjonalny -rozpoznawanie i wyrażanie emocji.</w:t>
            </w:r>
          </w:p>
          <w:p w14:paraId="247FD487" w14:textId="77777777" w:rsidR="00F34287" w:rsidRDefault="00F34287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D5269BC" w14:textId="77777777" w:rsidR="00F34287" w:rsidRDefault="00F34287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6342F8C8" w14:textId="5708F2AB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g) Stosowanie zasad asertywności w kontakcie a drugim człowiekiem.</w:t>
            </w:r>
          </w:p>
          <w:p w14:paraId="1B4F02C6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h) Racjonalne gospodarowanie własnym czasem jako droga do samorozwoju.</w:t>
            </w:r>
          </w:p>
          <w:p w14:paraId="412A31E8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i) Radzenie sobie z różnymi trudnościami: jak walczyć ze stresem, strachem, agresją.</w:t>
            </w:r>
          </w:p>
          <w:p w14:paraId="0AC9722B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j) Umocnienie wiary w siebie poprzez pokazywanie i wzmacnianie mocnych stron</w:t>
            </w:r>
          </w:p>
          <w:p w14:paraId="6D2D89C6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ucznia, dostarczanie pozytywnych doświadczeń- sukcesu.</w:t>
            </w:r>
          </w:p>
          <w:p w14:paraId="070B6CF1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k) Zwrócenie uwagi na różnorodność potrzeb, marzeń, celów jako drogi do rozwijania</w:t>
            </w:r>
          </w:p>
          <w:p w14:paraId="2AB74527" w14:textId="5C5EFE57" w:rsidR="00CC1108" w:rsidRPr="00285599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własnej indywidualności jako wartości nadrzędnej dla każdego człowieka.</w:t>
            </w:r>
          </w:p>
          <w:bookmarkEnd w:id="1"/>
          <w:p w14:paraId="620CF6B6" w14:textId="77777777" w:rsidR="00F45710" w:rsidRPr="00285599" w:rsidRDefault="00F45710" w:rsidP="005F03F9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  <w:p w14:paraId="0A564399" w14:textId="39F9DF81" w:rsidR="00204428" w:rsidRPr="00F34287" w:rsidRDefault="009F0ED3" w:rsidP="005F03F9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87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Wykorzystywana metodologia: </w:t>
            </w:r>
          </w:p>
          <w:p w14:paraId="4A2540FF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a) Wykład;</w:t>
            </w:r>
          </w:p>
          <w:p w14:paraId="123B61F0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b) Dyskusja;</w:t>
            </w:r>
          </w:p>
          <w:p w14:paraId="0B28EBDD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c) Prezentacje;</w:t>
            </w:r>
          </w:p>
          <w:p w14:paraId="3BED2F30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d) ”Burza mózgów”;</w:t>
            </w:r>
          </w:p>
          <w:p w14:paraId="15381D3B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e) Zabawy edukacyjne;</w:t>
            </w:r>
          </w:p>
          <w:p w14:paraId="24C61D47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f) Zabawy tematyczne;</w:t>
            </w:r>
          </w:p>
          <w:p w14:paraId="5F5DF326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g) Zabawy integracyjne;</w:t>
            </w:r>
          </w:p>
          <w:p w14:paraId="3245E826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h) Tematyczne rozmowy grupowe;</w:t>
            </w:r>
          </w:p>
          <w:p w14:paraId="3EE7D07F" w14:textId="77777777" w:rsidR="00CC1108" w:rsidRPr="00CC1108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i) Rysunki i inne prace plastyczne;</w:t>
            </w:r>
          </w:p>
          <w:p w14:paraId="1D430F45" w14:textId="5E36780B" w:rsidR="00CC1108" w:rsidRPr="00285599" w:rsidRDefault="00CC1108" w:rsidP="00CC110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CC11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j) Scenki tematyczne, odgrywanie roli.</w:t>
            </w:r>
          </w:p>
          <w:p w14:paraId="2A6C04A6" w14:textId="77777777" w:rsidR="00204428" w:rsidRPr="00285599" w:rsidRDefault="0020442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CFB1366" w14:textId="618265FE" w:rsidR="00204428" w:rsidRPr="00F34287" w:rsidRDefault="009F0ED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bookmarkStart w:id="4" w:name="_30j0zll" w:colFirst="0" w:colLast="0"/>
            <w:bookmarkEnd w:id="4"/>
            <w:r w:rsidRPr="00F34287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Termin realizacji: </w:t>
            </w:r>
            <w:r w:rsidR="00365424" w:rsidRPr="00F3428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26</w:t>
            </w:r>
            <w:r w:rsidR="002B36BB" w:rsidRPr="00F3428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.0</w:t>
            </w:r>
            <w:r w:rsidR="00C76D05" w:rsidRPr="00F3428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9</w:t>
            </w:r>
            <w:r w:rsidR="002B36BB" w:rsidRPr="00F3428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 w:rsidR="00C76D05" w:rsidRPr="00F3428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13</w:t>
            </w:r>
            <w:r w:rsidR="002B36BB" w:rsidRPr="00F3428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</w:t>
            </w:r>
            <w:r w:rsidR="00C76D05" w:rsidRPr="00F3428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10</w:t>
            </w:r>
            <w:r w:rsidR="002B36BB" w:rsidRPr="00F3428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.2023 r.</w:t>
            </w:r>
          </w:p>
          <w:p w14:paraId="1723E149" w14:textId="77777777" w:rsidR="00204428" w:rsidRPr="00285599" w:rsidRDefault="00204428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bookmarkStart w:id="5" w:name="_e5af77hplnje" w:colFirst="0" w:colLast="0"/>
            <w:bookmarkEnd w:id="5"/>
          </w:p>
          <w:p w14:paraId="56866DF5" w14:textId="54EFC6D3" w:rsidR="00204428" w:rsidRPr="00285599" w:rsidRDefault="00D60594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28559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Liczba uczestników: </w:t>
            </w:r>
            <w:r w:rsidR="00C76D0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34</w:t>
            </w:r>
            <w:r w:rsidR="009F0ED3" w:rsidRPr="0028559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2554" w:type="dxa"/>
            <w:vAlign w:val="center"/>
          </w:tcPr>
          <w:p w14:paraId="7E3531EF" w14:textId="77777777" w:rsidR="00204428" w:rsidRPr="00285599" w:rsidRDefault="00204428">
            <w:pPr>
              <w:tabs>
                <w:tab w:val="left" w:pos="7680"/>
              </w:tabs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4428" w:rsidRPr="00285599" w14:paraId="083E5DC3" w14:textId="77777777">
        <w:trPr>
          <w:trHeight w:val="380"/>
          <w:jc w:val="center"/>
        </w:trPr>
        <w:tc>
          <w:tcPr>
            <w:tcW w:w="6390" w:type="dxa"/>
            <w:gridSpan w:val="2"/>
            <w:vAlign w:val="center"/>
          </w:tcPr>
          <w:p w14:paraId="23538BD0" w14:textId="77777777" w:rsidR="00204428" w:rsidRPr="00285599" w:rsidRDefault="009F0ED3">
            <w:pPr>
              <w:spacing w:after="0"/>
              <w:jc w:val="right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28559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 xml:space="preserve">WARTOŚĆ BRUTTO </w:t>
            </w:r>
          </w:p>
        </w:tc>
        <w:tc>
          <w:tcPr>
            <w:tcW w:w="2554" w:type="dxa"/>
            <w:vAlign w:val="bottom"/>
          </w:tcPr>
          <w:p w14:paraId="57276275" w14:textId="77777777" w:rsidR="00204428" w:rsidRPr="00285599" w:rsidRDefault="00204428">
            <w:pPr>
              <w:tabs>
                <w:tab w:val="left" w:pos="7680"/>
              </w:tabs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CF90FAD" w14:textId="77777777" w:rsidR="00204428" w:rsidRPr="00285599" w:rsidRDefault="00204428">
            <w:pPr>
              <w:tabs>
                <w:tab w:val="left" w:pos="7680"/>
              </w:tabs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19DB2C47" w14:textId="77777777" w:rsidR="00204428" w:rsidRPr="00285599" w:rsidRDefault="00204428">
            <w:pPr>
              <w:tabs>
                <w:tab w:val="left" w:pos="7680"/>
              </w:tabs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5B9FBDA2" w14:textId="77777777" w:rsidR="00204428" w:rsidRPr="00285599" w:rsidRDefault="00204428">
      <w:pPr>
        <w:jc w:val="both"/>
        <w:rPr>
          <w:rFonts w:ascii="Times New Roman" w:eastAsia="Times New Roman" w:hAnsi="Times New Roman" w:cs="Times New Roman"/>
        </w:rPr>
      </w:pPr>
    </w:p>
    <w:p w14:paraId="59617BBE" w14:textId="77777777" w:rsidR="00117DE8" w:rsidRPr="00285599" w:rsidRDefault="00117DE8">
      <w:pPr>
        <w:jc w:val="both"/>
        <w:rPr>
          <w:rFonts w:ascii="Times New Roman" w:eastAsia="Times New Roman" w:hAnsi="Times New Roman" w:cs="Times New Roman"/>
        </w:rPr>
      </w:pPr>
    </w:p>
    <w:p w14:paraId="1A3AC7BF" w14:textId="0BD517D2" w:rsidR="00204428" w:rsidRPr="00285599" w:rsidRDefault="009F0ED3">
      <w:pPr>
        <w:jc w:val="both"/>
        <w:rPr>
          <w:rFonts w:ascii="Times New Roman" w:eastAsia="Times New Roman" w:hAnsi="Times New Roman" w:cs="Times New Roman"/>
        </w:rPr>
      </w:pPr>
      <w:r w:rsidRPr="00285599">
        <w:rPr>
          <w:rFonts w:ascii="Times New Roman" w:eastAsia="Times New Roman" w:hAnsi="Times New Roman" w:cs="Times New Roman"/>
        </w:rPr>
        <w:t xml:space="preserve">…..................., dnia …................. </w:t>
      </w:r>
    </w:p>
    <w:p w14:paraId="08FF8711" w14:textId="77777777" w:rsidR="00117DE8" w:rsidRPr="00285599" w:rsidRDefault="00117DE8">
      <w:pPr>
        <w:jc w:val="both"/>
        <w:rPr>
          <w:rFonts w:ascii="Times New Roman" w:eastAsia="Times New Roman" w:hAnsi="Times New Roman" w:cs="Times New Roman"/>
        </w:rPr>
      </w:pPr>
    </w:p>
    <w:p w14:paraId="5C0DA055" w14:textId="77777777" w:rsidR="00204428" w:rsidRPr="00285599" w:rsidRDefault="009F0ED3">
      <w:pPr>
        <w:spacing w:line="240" w:lineRule="auto"/>
        <w:ind w:left="496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5599">
        <w:rPr>
          <w:rFonts w:ascii="Times New Roman" w:eastAsia="Times New Roman" w:hAnsi="Times New Roman" w:cs="Times New Roman"/>
          <w:i/>
          <w:sz w:val="20"/>
          <w:szCs w:val="20"/>
        </w:rPr>
        <w:t>(podpisy osób upoważnionych do reprezentacji)</w:t>
      </w:r>
      <w:r w:rsidRPr="002855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bookmarkStart w:id="6" w:name="_GoBack"/>
      <w:bookmarkEnd w:id="6"/>
      <w:r w:rsidRPr="00285599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85599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sectPr w:rsidR="00204428" w:rsidRPr="00285599" w:rsidSect="00ED5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454" w:footer="28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8876" w14:textId="77777777" w:rsidR="00B06BD3" w:rsidRDefault="00B06BD3">
      <w:pPr>
        <w:spacing w:after="0" w:line="240" w:lineRule="auto"/>
      </w:pPr>
      <w:r>
        <w:separator/>
      </w:r>
    </w:p>
  </w:endnote>
  <w:endnote w:type="continuationSeparator" w:id="0">
    <w:p w14:paraId="59788A25" w14:textId="77777777" w:rsidR="00B06BD3" w:rsidRDefault="00B0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F538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61CA" w14:textId="77777777" w:rsidR="007462C5" w:rsidRPr="00274B16" w:rsidRDefault="007462C5" w:rsidP="007462C5">
    <w:pPr>
      <w:pStyle w:val="Stopka"/>
    </w:pPr>
    <w:bookmarkStart w:id="7" w:name="_Hlk146190396"/>
    <w:bookmarkStart w:id="8" w:name="_Hlk146190397"/>
    <w:bookmarkStart w:id="9" w:name="_Hlk146190448"/>
    <w:bookmarkStart w:id="10" w:name="_Hlk146190449"/>
    <w:bookmarkStart w:id="11" w:name="_Hlk146190499"/>
    <w:bookmarkStart w:id="12" w:name="_Hlk146190500"/>
    <w:bookmarkStart w:id="13" w:name="_Hlk146190635"/>
    <w:bookmarkStart w:id="14" w:name="_Hlk146190636"/>
    <w:bookmarkStart w:id="15" w:name="_Hlk146190977"/>
    <w:bookmarkStart w:id="16" w:name="_Hlk146190978"/>
    <w:bookmarkStart w:id="17" w:name="_Hlk146190979"/>
    <w:bookmarkStart w:id="18" w:name="_Hlk146190980"/>
    <w:bookmarkStart w:id="19" w:name="_Hlk146191131"/>
    <w:bookmarkStart w:id="20" w:name="_Hlk146191132"/>
    <w:bookmarkStart w:id="21" w:name="_Hlk146191201"/>
    <w:bookmarkStart w:id="22" w:name="_Hlk146191202"/>
    <w:bookmarkStart w:id="23" w:name="_Hlk146191669"/>
    <w:bookmarkStart w:id="24" w:name="_Hlk146191670"/>
    <w:bookmarkStart w:id="25" w:name="_Hlk146191716"/>
    <w:bookmarkStart w:id="26" w:name="_Hlk146191717"/>
    <w:bookmarkStart w:id="27" w:name="_Hlk146191772"/>
    <w:bookmarkStart w:id="28" w:name="_Hlk146191773"/>
    <w:r w:rsidRPr="00C06FFF">
      <w:rPr>
        <w:noProof/>
      </w:rPr>
      <w:t xml:space="preserve">Projekt nr </w:t>
    </w:r>
    <w:r w:rsidRPr="00F24F20">
      <w:rPr>
        <w:noProof/>
      </w:rPr>
      <w:t>2022-1-PL01-KA121-VET-000061594</w:t>
    </w:r>
    <w:r w:rsidRPr="00C06FFF">
      <w:rPr>
        <w:noProof/>
      </w:rPr>
      <w:t xml:space="preserve"> jest </w:t>
    </w:r>
    <w:r>
      <w:rPr>
        <w:noProof/>
      </w:rPr>
      <w:t xml:space="preserve">dofinansowany </w:t>
    </w:r>
    <w:r w:rsidRPr="00C06FFF">
      <w:rPr>
        <w:noProof/>
      </w:rPr>
      <w:t>ze środków Unii Europejskiej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14:paraId="405F9180" w14:textId="19FA0F80" w:rsidR="00204428" w:rsidRPr="007462C5" w:rsidRDefault="00204428" w:rsidP="007462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4E8E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9EB4" w14:textId="77777777" w:rsidR="00B06BD3" w:rsidRDefault="00B06BD3">
      <w:pPr>
        <w:spacing w:after="0" w:line="240" w:lineRule="auto"/>
      </w:pPr>
      <w:r>
        <w:separator/>
      </w:r>
    </w:p>
  </w:footnote>
  <w:footnote w:type="continuationSeparator" w:id="0">
    <w:p w14:paraId="039B4FA0" w14:textId="77777777" w:rsidR="00B06BD3" w:rsidRDefault="00B06BD3">
      <w:pPr>
        <w:spacing w:after="0" w:line="240" w:lineRule="auto"/>
      </w:pPr>
      <w:r>
        <w:continuationSeparator/>
      </w:r>
    </w:p>
  </w:footnote>
  <w:footnote w:id="1">
    <w:p w14:paraId="7DEB1738" w14:textId="77777777" w:rsidR="00204428" w:rsidRDefault="009F0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Zamawiający wymaga wypełnienia kolumny przez wpisanie konkretnej 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402F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E89D1" w14:textId="5453C4DE" w:rsidR="00204428" w:rsidRDefault="007462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2CB44D18" wp14:editId="1BFE6065">
          <wp:extent cx="2552700" cy="487566"/>
          <wp:effectExtent l="0" t="0" r="0" b="8255"/>
          <wp:docPr id="16987468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6842" name="Obraz 16987468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219" cy="49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665C" w14:textId="77777777" w:rsidR="00204428" w:rsidRDefault="002044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74943"/>
    <w:multiLevelType w:val="multilevel"/>
    <w:tmpl w:val="8610798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8"/>
    <w:rsid w:val="00026C50"/>
    <w:rsid w:val="0004199E"/>
    <w:rsid w:val="00072DAD"/>
    <w:rsid w:val="000B51E1"/>
    <w:rsid w:val="000F6EA3"/>
    <w:rsid w:val="00115DAC"/>
    <w:rsid w:val="00116DA6"/>
    <w:rsid w:val="00117DE8"/>
    <w:rsid w:val="00121D5B"/>
    <w:rsid w:val="0016022B"/>
    <w:rsid w:val="00181539"/>
    <w:rsid w:val="001B3E3F"/>
    <w:rsid w:val="001E1256"/>
    <w:rsid w:val="001F441C"/>
    <w:rsid w:val="00204428"/>
    <w:rsid w:val="00282A96"/>
    <w:rsid w:val="00284DE4"/>
    <w:rsid w:val="00285599"/>
    <w:rsid w:val="002B36BB"/>
    <w:rsid w:val="002C754E"/>
    <w:rsid w:val="002D64D7"/>
    <w:rsid w:val="002E02F5"/>
    <w:rsid w:val="002F1360"/>
    <w:rsid w:val="002F6EC4"/>
    <w:rsid w:val="003206A5"/>
    <w:rsid w:val="00320E61"/>
    <w:rsid w:val="003610CE"/>
    <w:rsid w:val="00365424"/>
    <w:rsid w:val="003808EE"/>
    <w:rsid w:val="00386641"/>
    <w:rsid w:val="00391854"/>
    <w:rsid w:val="004131A9"/>
    <w:rsid w:val="00433C25"/>
    <w:rsid w:val="00454222"/>
    <w:rsid w:val="004C0392"/>
    <w:rsid w:val="004F4B72"/>
    <w:rsid w:val="005F03F9"/>
    <w:rsid w:val="005F18B6"/>
    <w:rsid w:val="006043CE"/>
    <w:rsid w:val="006160C1"/>
    <w:rsid w:val="006176BE"/>
    <w:rsid w:val="00630753"/>
    <w:rsid w:val="006C4D89"/>
    <w:rsid w:val="006E1C85"/>
    <w:rsid w:val="006F05C4"/>
    <w:rsid w:val="00741FDB"/>
    <w:rsid w:val="00744CE8"/>
    <w:rsid w:val="007462C5"/>
    <w:rsid w:val="00763FD9"/>
    <w:rsid w:val="00775AFA"/>
    <w:rsid w:val="00781285"/>
    <w:rsid w:val="007A0EB3"/>
    <w:rsid w:val="007D1EEC"/>
    <w:rsid w:val="00825029"/>
    <w:rsid w:val="0083411C"/>
    <w:rsid w:val="008503EA"/>
    <w:rsid w:val="008A6F6A"/>
    <w:rsid w:val="008C19C8"/>
    <w:rsid w:val="008C3C2D"/>
    <w:rsid w:val="008E3E78"/>
    <w:rsid w:val="00912570"/>
    <w:rsid w:val="00941567"/>
    <w:rsid w:val="00975A7F"/>
    <w:rsid w:val="00975BB1"/>
    <w:rsid w:val="00985BDA"/>
    <w:rsid w:val="00987427"/>
    <w:rsid w:val="00996236"/>
    <w:rsid w:val="009F0ED3"/>
    <w:rsid w:val="009F29C4"/>
    <w:rsid w:val="00A16A05"/>
    <w:rsid w:val="00A43048"/>
    <w:rsid w:val="00A60437"/>
    <w:rsid w:val="00A64150"/>
    <w:rsid w:val="00AD48D2"/>
    <w:rsid w:val="00AE19B6"/>
    <w:rsid w:val="00B06BD3"/>
    <w:rsid w:val="00B63D48"/>
    <w:rsid w:val="00B76329"/>
    <w:rsid w:val="00B86256"/>
    <w:rsid w:val="00BC48D9"/>
    <w:rsid w:val="00C229B4"/>
    <w:rsid w:val="00C30D81"/>
    <w:rsid w:val="00C620B6"/>
    <w:rsid w:val="00C76D05"/>
    <w:rsid w:val="00CC1108"/>
    <w:rsid w:val="00CE430C"/>
    <w:rsid w:val="00CF7EC0"/>
    <w:rsid w:val="00D60594"/>
    <w:rsid w:val="00D607F9"/>
    <w:rsid w:val="00D63777"/>
    <w:rsid w:val="00E276F4"/>
    <w:rsid w:val="00E33B7E"/>
    <w:rsid w:val="00EC31EF"/>
    <w:rsid w:val="00ED5715"/>
    <w:rsid w:val="00EE636B"/>
    <w:rsid w:val="00F04905"/>
    <w:rsid w:val="00F34287"/>
    <w:rsid w:val="00F45710"/>
    <w:rsid w:val="00F74808"/>
    <w:rsid w:val="00F81E08"/>
    <w:rsid w:val="00FC50F1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B0D28"/>
  <w15:docId w15:val="{96543595-C1C6-4782-8D68-50A27D6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8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256"/>
  </w:style>
  <w:style w:type="character" w:styleId="Wyrnieniedelikatne">
    <w:name w:val="Subtle Emphasis"/>
    <w:basedOn w:val="Domylnaczcionkaakapitu"/>
    <w:uiPriority w:val="19"/>
    <w:qFormat/>
    <w:rsid w:val="002D64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2021-11-07T21:07:00Z</cp:lastPrinted>
  <dcterms:created xsi:type="dcterms:W3CDTF">2023-09-22T11:05:00Z</dcterms:created>
  <dcterms:modified xsi:type="dcterms:W3CDTF">2023-09-22T11:05:00Z</dcterms:modified>
</cp:coreProperties>
</file>