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1D" w:rsidRDefault="00BF781D"/>
    <w:p w:rsidR="00857EFE" w:rsidRPr="00857EFE" w:rsidRDefault="00857EFE" w:rsidP="00857EFE">
      <w:pPr>
        <w:jc w:val="center"/>
        <w:rPr>
          <w:rFonts w:ascii="Times New Roman" w:hAnsi="Times New Roman" w:cs="Times New Roman"/>
          <w:sz w:val="36"/>
          <w:szCs w:val="36"/>
        </w:rPr>
      </w:pPr>
      <w:r w:rsidRPr="00857EFE">
        <w:rPr>
          <w:rFonts w:ascii="Times New Roman" w:hAnsi="Times New Roman" w:cs="Times New Roman"/>
          <w:sz w:val="36"/>
          <w:szCs w:val="36"/>
        </w:rPr>
        <w:t xml:space="preserve">Plan zajęć </w:t>
      </w:r>
      <w:r w:rsidR="00457864">
        <w:rPr>
          <w:rFonts w:ascii="Times New Roman" w:hAnsi="Times New Roman" w:cs="Times New Roman"/>
          <w:sz w:val="36"/>
          <w:szCs w:val="36"/>
        </w:rPr>
        <w:t>semestr IV</w:t>
      </w:r>
      <w:r w:rsidRPr="00857EFE">
        <w:rPr>
          <w:rFonts w:ascii="Times New Roman" w:hAnsi="Times New Roman" w:cs="Times New Roman"/>
          <w:sz w:val="36"/>
          <w:szCs w:val="36"/>
        </w:rPr>
        <w:t xml:space="preserve"> </w:t>
      </w:r>
      <w:r w:rsidR="00457864">
        <w:rPr>
          <w:rFonts w:ascii="Times New Roman" w:hAnsi="Times New Roman" w:cs="Times New Roman"/>
          <w:sz w:val="36"/>
          <w:szCs w:val="36"/>
        </w:rPr>
        <w:t>TTW</w:t>
      </w:r>
      <w:r w:rsidRPr="00857EFE">
        <w:rPr>
          <w:rFonts w:ascii="Times New Roman" w:hAnsi="Times New Roman" w:cs="Times New Roman"/>
          <w:sz w:val="36"/>
          <w:szCs w:val="36"/>
        </w:rPr>
        <w:t xml:space="preserve"> (</w:t>
      </w:r>
      <w:r w:rsidR="00457864">
        <w:rPr>
          <w:rFonts w:ascii="Times New Roman" w:hAnsi="Times New Roman" w:cs="Times New Roman"/>
          <w:sz w:val="36"/>
          <w:szCs w:val="36"/>
        </w:rPr>
        <w:t>Technik turystyki wiejskiej</w:t>
      </w:r>
      <w:r w:rsidRPr="00857EFE"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36"/>
          <w:szCs w:val="36"/>
        </w:rPr>
        <w:t>od lutego 2020</w:t>
      </w:r>
    </w:p>
    <w:p w:rsidR="00857EFE" w:rsidRDefault="00457864">
      <w:bookmarkStart w:id="0" w:name="_GoBack"/>
      <w:r w:rsidRPr="00457864">
        <w:drawing>
          <wp:inline distT="0" distB="0" distL="0" distR="0" wp14:anchorId="2D844496" wp14:editId="4648070F">
            <wp:extent cx="9972040" cy="2684702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68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7EFE" w:rsidSect="00857E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FE"/>
    <w:rsid w:val="000C4967"/>
    <w:rsid w:val="00457864"/>
    <w:rsid w:val="005E54F7"/>
    <w:rsid w:val="00857EFE"/>
    <w:rsid w:val="00B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2020-02-06T07:19:00Z</dcterms:created>
  <dcterms:modified xsi:type="dcterms:W3CDTF">2020-02-06T07:19:00Z</dcterms:modified>
</cp:coreProperties>
</file>